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9614" w14:textId="32D314B9" w:rsidR="00564D27" w:rsidRPr="0013263E" w:rsidRDefault="00564D27" w:rsidP="0013263E">
      <w:pPr>
        <w:pStyle w:val="Titre1"/>
      </w:pPr>
      <w:r w:rsidRPr="0013263E">
        <w:t>PRÊT-À-PUBLIER</w:t>
      </w:r>
      <w:r w:rsidR="0013263E">
        <w:t xml:space="preserve"> Café de l’emploi</w:t>
      </w:r>
    </w:p>
    <w:p w14:paraId="1C870888" w14:textId="77777777" w:rsidR="00564D27" w:rsidRDefault="00564D27" w:rsidP="00564D27">
      <w:pPr>
        <w:rPr>
          <w:lang w:eastAsia="en-US"/>
        </w:rPr>
      </w:pPr>
    </w:p>
    <w:p w14:paraId="70851FD6" w14:textId="6FF02B26" w:rsidR="00564D27" w:rsidRPr="00564D27" w:rsidRDefault="006C7E3F" w:rsidP="00564D27">
      <w:pPr>
        <w:pStyle w:val="Sous-titre"/>
        <w:rPr>
          <w:b/>
          <w:bCs/>
          <w:i/>
          <w:iCs/>
          <w:lang w:eastAsia="en-US"/>
        </w:rPr>
      </w:pPr>
      <w:r w:rsidRPr="0013263E">
        <w:rPr>
          <w:b/>
          <w:bCs/>
          <w:i/>
          <w:iCs/>
          <w:highlight w:val="lightGray"/>
          <w:lang w:eastAsia="en-US"/>
        </w:rPr>
        <w:t xml:space="preserve">Post </w:t>
      </w:r>
      <w:r w:rsidR="00564D27" w:rsidRPr="0013263E">
        <w:rPr>
          <w:b/>
          <w:bCs/>
          <w:i/>
          <w:iCs/>
          <w:highlight w:val="lightGray"/>
          <w:lang w:eastAsia="en-US"/>
        </w:rPr>
        <w:t>Facebook</w:t>
      </w:r>
    </w:p>
    <w:p w14:paraId="264061D2" w14:textId="77777777" w:rsidR="00564D27" w:rsidRDefault="00564D27" w:rsidP="00564D27"/>
    <w:p w14:paraId="3D1F323B" w14:textId="77777777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☕ Et si votre futur emploi se trouvait autour d’un café ?</w:t>
      </w:r>
    </w:p>
    <w:p w14:paraId="70D6C730" w14:textId="77777777" w:rsidR="001E66F2" w:rsidRPr="001E66F2" w:rsidRDefault="001E66F2" w:rsidP="001E66F2">
      <w:pPr>
        <w:rPr>
          <w:rFonts w:ascii="Segoe UI Emoji" w:hAnsi="Segoe UI Emoji" w:cs="Segoe UI Emoji"/>
        </w:rPr>
      </w:pPr>
    </w:p>
    <w:p w14:paraId="07C201FE" w14:textId="77777777" w:rsidR="00D20BFF" w:rsidRDefault="001E66F2" w:rsidP="006C7E3F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La Communauté de communes Bretagne romantique et France Travail organisent un nouveau Café de l’emploi à Tinténiac.</w:t>
      </w:r>
    </w:p>
    <w:p w14:paraId="76E0AC1B" w14:textId="38D33102" w:rsidR="006C7E3F" w:rsidRPr="001E66F2" w:rsidRDefault="006C7E3F" w:rsidP="006C7E3F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br/>
      </w:r>
      <w:r w:rsidRPr="001E66F2">
        <w:rPr>
          <w:rFonts w:ascii="Segoe UI Emoji" w:hAnsi="Segoe UI Emoji" w:cs="Segoe UI Emoji"/>
        </w:rPr>
        <w:t>👉 Venez rencontrer directement les entreprises locales qui recrutent et découvrir leurs offres d’emploi !</w:t>
      </w:r>
    </w:p>
    <w:p w14:paraId="2437761B" w14:textId="77777777" w:rsidR="006C7E3F" w:rsidRPr="001E66F2" w:rsidRDefault="006C7E3F" w:rsidP="006C7E3F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Cet événement convivial favorise la rencontre entre recruteurs et candidats du territoire, dans un cadre propice aux échanges et à la découverte d’opportunités professionnelles.</w:t>
      </w:r>
    </w:p>
    <w:p w14:paraId="7AA480C2" w14:textId="7EBAABAB" w:rsidR="001E66F2" w:rsidRPr="001E66F2" w:rsidRDefault="001E66F2" w:rsidP="001E66F2">
      <w:pPr>
        <w:rPr>
          <w:rFonts w:ascii="Segoe UI Emoji" w:hAnsi="Segoe UI Emoji" w:cs="Segoe UI Emoji"/>
        </w:rPr>
      </w:pPr>
    </w:p>
    <w:p w14:paraId="13EC8A4A" w14:textId="0CD081D2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📍 Lieu : Le Lieu Jaune</w:t>
      </w:r>
      <w:r w:rsidR="006C7E3F">
        <w:rPr>
          <w:rFonts w:ascii="Segoe UI Emoji" w:hAnsi="Segoe UI Emoji" w:cs="Segoe UI Emoji"/>
        </w:rPr>
        <w:t>, Tinténiac</w:t>
      </w:r>
    </w:p>
    <w:p w14:paraId="7481FD70" w14:textId="77777777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📅 Date : Mardi 25 novembre 2025</w:t>
      </w:r>
    </w:p>
    <w:p w14:paraId="3AA334C7" w14:textId="20FE8CE8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🕑 Deux créneaux au choix :</w:t>
      </w:r>
    </w:p>
    <w:p w14:paraId="222C8532" w14:textId="5DB9EBF1" w:rsidR="001E66F2" w:rsidRDefault="001E66F2" w:rsidP="006C7E3F">
      <w:pPr>
        <w:jc w:val="left"/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 xml:space="preserve">9h00 – 10h00 → </w:t>
      </w:r>
      <w:hyperlink r:id="rId6" w:history="1">
        <w:r w:rsidR="006C7E3F" w:rsidRPr="00020C17">
          <w:rPr>
            <w:rStyle w:val="Lienhypertexte"/>
            <w:rFonts w:ascii="Segoe UI Emoji" w:hAnsi="Segoe UI Emoji" w:cs="Segoe UI Emoji"/>
          </w:rPr>
          <w:t>https://mesevenementsemploi.francetravail.fr/mes-evenements-emploi/evenement/512295/cafe-de-l-emploi-tinteniac-venez-rencontrez-les-entreprises-de-la-bretagne-romantique-qui-recrutent-tinteniac</w:t>
        </w:r>
      </w:hyperlink>
    </w:p>
    <w:p w14:paraId="253206CE" w14:textId="77777777" w:rsidR="006C7E3F" w:rsidRDefault="006C7E3F" w:rsidP="006C7E3F">
      <w:pPr>
        <w:jc w:val="left"/>
        <w:rPr>
          <w:rFonts w:ascii="Segoe UI Emoji" w:hAnsi="Segoe UI Emoji" w:cs="Segoe UI Emoji"/>
        </w:rPr>
      </w:pPr>
    </w:p>
    <w:p w14:paraId="7238D494" w14:textId="2A5193DB" w:rsidR="001E66F2" w:rsidRDefault="001E66F2" w:rsidP="006C7E3F">
      <w:pPr>
        <w:jc w:val="left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10h00 – 11h00</w:t>
      </w:r>
      <w:r w:rsidR="006C7E3F">
        <w:rPr>
          <w:rFonts w:ascii="Segoe UI Emoji" w:hAnsi="Segoe UI Emoji" w:cs="Segoe UI Emoji"/>
        </w:rPr>
        <w:t xml:space="preserve"> </w:t>
      </w:r>
      <w:r w:rsidR="006C7E3F" w:rsidRPr="001E66F2">
        <w:rPr>
          <w:rFonts w:ascii="Segoe UI Emoji" w:hAnsi="Segoe UI Emoji" w:cs="Segoe UI Emoji"/>
        </w:rPr>
        <w:t>→</w:t>
      </w:r>
      <w:r w:rsidR="006C7E3F">
        <w:rPr>
          <w:rFonts w:ascii="Segoe UI Emoji" w:hAnsi="Segoe UI Emoji" w:cs="Segoe UI Emoji"/>
        </w:rPr>
        <w:t xml:space="preserve"> </w:t>
      </w:r>
      <w:hyperlink r:id="rId7" w:history="1">
        <w:r w:rsidR="006C7E3F" w:rsidRPr="00020C17">
          <w:rPr>
            <w:rStyle w:val="Lienhypertexte"/>
            <w:rFonts w:ascii="Segoe UI Emoji" w:hAnsi="Segoe UI Emoji" w:cs="Segoe UI Emoji"/>
          </w:rPr>
          <w:t>https://mesevenementsemploi.francetravail.fr/mes-evenements-emploi/evenement/512302/cafe-de-l-emploi-tinteniac-venez-rencontrez-les-entreprises-de-la-bretagne-romantique-qui-recrutent-tinteniac</w:t>
        </w:r>
      </w:hyperlink>
    </w:p>
    <w:p w14:paraId="3597C541" w14:textId="52043CA1" w:rsidR="006C7E3F" w:rsidRDefault="006C7E3F" w:rsidP="001E66F2">
      <w:r>
        <w:br/>
      </w:r>
      <w:r w:rsidRPr="006C7E3F">
        <w:rPr>
          <w:rFonts w:ascii="Segoe UI Emoji" w:hAnsi="Segoe UI Emoji" w:cs="Segoe UI Emoji"/>
        </w:rPr>
        <w:t>📄</w:t>
      </w:r>
      <w:r w:rsidRPr="006C7E3F">
        <w:t xml:space="preserve"> Pensez à venir avec votre CV !</w:t>
      </w:r>
    </w:p>
    <w:p w14:paraId="5646520F" w14:textId="77777777" w:rsidR="006C7E3F" w:rsidRDefault="006C7E3F" w:rsidP="001E66F2">
      <w:pPr>
        <w:pBdr>
          <w:bottom w:val="single" w:sz="12" w:space="1" w:color="auto"/>
        </w:pBdr>
      </w:pPr>
    </w:p>
    <w:p w14:paraId="535071C2" w14:textId="77777777" w:rsidR="0013263E" w:rsidRDefault="0013263E" w:rsidP="001E66F2"/>
    <w:p w14:paraId="7E5299F4" w14:textId="77777777" w:rsidR="006C7E3F" w:rsidRDefault="006C7E3F" w:rsidP="001E66F2"/>
    <w:p w14:paraId="298893C4" w14:textId="45719AAB" w:rsidR="006C7E3F" w:rsidRDefault="006C7E3F" w:rsidP="006C7E3F">
      <w:pPr>
        <w:pStyle w:val="Sous-titre"/>
        <w:rPr>
          <w:b/>
          <w:bCs/>
          <w:i/>
          <w:iCs/>
        </w:rPr>
      </w:pPr>
      <w:r w:rsidRPr="0013263E">
        <w:rPr>
          <w:b/>
          <w:bCs/>
          <w:i/>
          <w:iCs/>
          <w:highlight w:val="lightGray"/>
        </w:rPr>
        <w:t>Texte pour bulletin municipaux</w:t>
      </w:r>
      <w:r w:rsidRPr="006C7E3F">
        <w:rPr>
          <w:b/>
          <w:bCs/>
          <w:i/>
          <w:iCs/>
        </w:rPr>
        <w:t xml:space="preserve"> </w:t>
      </w:r>
    </w:p>
    <w:p w14:paraId="7E99A3CD" w14:textId="77777777" w:rsidR="006C7E3F" w:rsidRDefault="006C7E3F" w:rsidP="006C7E3F"/>
    <w:p w14:paraId="5222F729" w14:textId="77777777" w:rsidR="0013263E" w:rsidRDefault="0013263E" w:rsidP="0013263E">
      <w:r>
        <w:t>Vous êtes à la recherche d’un emploi ? Venez rencontrer les entreprises qui recrutent sur votre territoire !</w:t>
      </w:r>
    </w:p>
    <w:p w14:paraId="2270B816" w14:textId="77777777" w:rsidR="0013263E" w:rsidRDefault="0013263E" w:rsidP="0013263E"/>
    <w:p w14:paraId="5952F5D0" w14:textId="77777777" w:rsidR="0013263E" w:rsidRDefault="0013263E" w:rsidP="0013263E">
      <w:r>
        <w:t>La Communauté de communes Bretagne romantique et France Travail organisent un Café de l’emploi à Tinténiac, au Lieu Jaune, le mardi 25 novembre 2025, de 9h à 11h.</w:t>
      </w:r>
    </w:p>
    <w:p w14:paraId="5EAD13E3" w14:textId="77777777" w:rsidR="0013263E" w:rsidRDefault="0013263E" w:rsidP="0013263E"/>
    <w:p w14:paraId="30E0D7D0" w14:textId="77777777" w:rsidR="0013263E" w:rsidRDefault="0013263E" w:rsidP="0013263E">
      <w:r>
        <w:t>Cet événement convivial est l’occasion d’échanger directement avec des recruteurs locaux, de découvrir leurs offres d’emploi et de présenter votre parcours dans un cadre détendu et accessible.</w:t>
      </w:r>
    </w:p>
    <w:p w14:paraId="3CC41311" w14:textId="77777777" w:rsidR="0013263E" w:rsidRDefault="0013263E" w:rsidP="0013263E"/>
    <w:p w14:paraId="491C381C" w14:textId="77777777" w:rsidR="0013263E" w:rsidRDefault="0013263E" w:rsidP="0013263E">
      <w:r>
        <w:t>Deux créneaux de participation sont proposés : de 9h à 10h et de 10h à 11h.</w:t>
      </w:r>
    </w:p>
    <w:p w14:paraId="5AA16835" w14:textId="77777777" w:rsidR="0013263E" w:rsidRDefault="0013263E" w:rsidP="0013263E">
      <w:r>
        <w:t>Pensez à venir avec votre CV !</w:t>
      </w:r>
    </w:p>
    <w:p w14:paraId="7D279184" w14:textId="77777777" w:rsidR="0013263E" w:rsidRDefault="0013263E" w:rsidP="0013263E"/>
    <w:p w14:paraId="6A8C97EE" w14:textId="5E86DF27" w:rsidR="006C7E3F" w:rsidRDefault="0013263E" w:rsidP="0013263E">
      <w:r>
        <w:t>Plus d’informations et inscriptions sur : mesevenementsemploi.francetravail.fr</w:t>
      </w:r>
    </w:p>
    <w:p w14:paraId="5EC6DDFF" w14:textId="77777777" w:rsidR="0013263E" w:rsidRDefault="0013263E" w:rsidP="0013263E">
      <w:pPr>
        <w:pBdr>
          <w:bottom w:val="single" w:sz="12" w:space="1" w:color="auto"/>
        </w:pBdr>
      </w:pPr>
    </w:p>
    <w:p w14:paraId="60D0DFC4" w14:textId="77777777" w:rsidR="0013263E" w:rsidRDefault="0013263E" w:rsidP="0013263E"/>
    <w:p w14:paraId="1299BD01" w14:textId="055D554B" w:rsidR="0013263E" w:rsidRDefault="0013263E" w:rsidP="0013263E">
      <w:pPr>
        <w:pStyle w:val="Sous-titre"/>
        <w:rPr>
          <w:b/>
          <w:bCs/>
          <w:i/>
          <w:iCs/>
        </w:rPr>
      </w:pPr>
      <w:r w:rsidRPr="0013263E">
        <w:rPr>
          <w:b/>
          <w:bCs/>
          <w:i/>
          <w:iCs/>
          <w:highlight w:val="lightGray"/>
        </w:rPr>
        <w:t>Texte pour panneaux lumineux</w:t>
      </w:r>
    </w:p>
    <w:p w14:paraId="0B216542" w14:textId="77777777" w:rsidR="0013263E" w:rsidRPr="0013263E" w:rsidRDefault="0013263E" w:rsidP="0013263E"/>
    <w:p w14:paraId="6E0677BC" w14:textId="1CAB9047" w:rsidR="0013263E" w:rsidRPr="0013263E" w:rsidRDefault="0013263E" w:rsidP="0013263E">
      <w:r w:rsidRPr="0013263E">
        <w:t xml:space="preserve">À la recherche d’un emploi ? </w:t>
      </w:r>
      <w:r>
        <w:t>RDV</w:t>
      </w:r>
      <w:r w:rsidRPr="0013263E">
        <w:t xml:space="preserve"> au Café de l’emploi à Tinténiac, mardi 25 novembre, de 9h à 11h au Lieu Jaune !</w:t>
      </w:r>
    </w:p>
    <w:sectPr w:rsidR="0013263E" w:rsidRPr="0013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84D62"/>
    <w:multiLevelType w:val="multilevel"/>
    <w:tmpl w:val="FEF2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953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27"/>
    <w:rsid w:val="000054EE"/>
    <w:rsid w:val="000F3352"/>
    <w:rsid w:val="0013263E"/>
    <w:rsid w:val="001E66F2"/>
    <w:rsid w:val="002F5E3E"/>
    <w:rsid w:val="00382BF7"/>
    <w:rsid w:val="003A52C2"/>
    <w:rsid w:val="00422469"/>
    <w:rsid w:val="00564D27"/>
    <w:rsid w:val="005A39F9"/>
    <w:rsid w:val="005E267B"/>
    <w:rsid w:val="006C255B"/>
    <w:rsid w:val="006C7E3F"/>
    <w:rsid w:val="008C4C0E"/>
    <w:rsid w:val="008C5B46"/>
    <w:rsid w:val="00972D7D"/>
    <w:rsid w:val="009C1983"/>
    <w:rsid w:val="00AD1CDA"/>
    <w:rsid w:val="00BE21C4"/>
    <w:rsid w:val="00D20BFF"/>
    <w:rsid w:val="00DD7DF8"/>
    <w:rsid w:val="00E22A2C"/>
    <w:rsid w:val="00E7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57A0D832"/>
  <w15:chartTrackingRefBased/>
  <w15:docId w15:val="{3533E57D-AE7F-4872-98C7-25A7F7DF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3263E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32"/>
      <w:szCs w:val="40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64D2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4D2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13263E"/>
    <w:rPr>
      <w:rFonts w:ascii="Capriola" w:eastAsiaTheme="majorEastAsia" w:hAnsi="Capriola" w:cstheme="majorBidi"/>
      <w:b/>
      <w:color w:val="1D466B" w:themeColor="text2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564D27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564D27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E6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esevenementsemploi.francetravail.fr/mes-evenements-emploi/evenement/512302/cafe-de-l-emploi-tinteniac-venez-rencontrez-les-entreprises-de-la-bretagne-romantique-qui-recrutent-tintenia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esevenementsemploi.francetravail.fr/mes-evenements-emploi/evenement/512295/cafe-de-l-emploi-tinteniac-venez-rencontrez-les-entreprises-de-la-bretagne-romantique-qui-recrutent-tintenia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Loavenn GOURSAT</cp:lastModifiedBy>
  <cp:revision>2</cp:revision>
  <dcterms:created xsi:type="dcterms:W3CDTF">2025-10-07T14:24:00Z</dcterms:created>
  <dcterms:modified xsi:type="dcterms:W3CDTF">2025-10-10T10:45:00Z</dcterms:modified>
</cp:coreProperties>
</file>